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F2" w:rsidRPr="008677F2" w:rsidRDefault="008677F2" w:rsidP="008677F2">
      <w:pPr>
        <w:ind w:firstLine="709"/>
        <w:jc w:val="both"/>
        <w:rPr>
          <w:color w:val="000000" w:themeColor="text1"/>
          <w:spacing w:val="3"/>
          <w:szCs w:val="28"/>
          <w:shd w:val="clear" w:color="auto" w:fill="FFFFFF"/>
        </w:rPr>
      </w:pPr>
      <w:r w:rsidRPr="008677F2">
        <w:rPr>
          <w:b/>
          <w:bCs/>
          <w:szCs w:val="28"/>
        </w:rPr>
        <w:t>Об уголовной ответственности за создание фирм однодневок</w:t>
      </w:r>
      <w:r w:rsidRPr="008677F2">
        <w:rPr>
          <w:color w:val="000000" w:themeColor="text1"/>
          <w:spacing w:val="3"/>
          <w:szCs w:val="28"/>
          <w:shd w:val="clear" w:color="auto" w:fill="FFFFFF"/>
        </w:rPr>
        <w:t>.</w:t>
      </w:r>
    </w:p>
    <w:p w:rsidR="008677F2" w:rsidRDefault="008677F2" w:rsidP="005F208F">
      <w:pPr>
        <w:ind w:firstLine="709"/>
        <w:jc w:val="both"/>
        <w:rPr>
          <w:szCs w:val="28"/>
        </w:rPr>
      </w:pPr>
      <w:r w:rsidRPr="008677F2">
        <w:rPr>
          <w:szCs w:val="28"/>
        </w:rPr>
        <w:t xml:space="preserve">В настоящее время все большее распространение получают преступления в сфере предпринимательской деятельности. </w:t>
      </w:r>
    </w:p>
    <w:p w:rsidR="008677F2" w:rsidRDefault="008677F2" w:rsidP="008677F2">
      <w:pPr>
        <w:ind w:firstLine="709"/>
        <w:jc w:val="both"/>
        <w:rPr>
          <w:szCs w:val="28"/>
        </w:rPr>
      </w:pPr>
      <w:r w:rsidRPr="008677F2">
        <w:rPr>
          <w:szCs w:val="28"/>
        </w:rPr>
        <w:t>Уголовны</w:t>
      </w:r>
      <w:r>
        <w:rPr>
          <w:szCs w:val="28"/>
        </w:rPr>
        <w:t>м</w:t>
      </w:r>
      <w:r w:rsidRPr="008677F2">
        <w:rPr>
          <w:szCs w:val="28"/>
        </w:rPr>
        <w:t xml:space="preserve"> закон</w:t>
      </w:r>
      <w:r>
        <w:rPr>
          <w:szCs w:val="28"/>
        </w:rPr>
        <w:t>ом</w:t>
      </w:r>
      <w:r w:rsidRPr="008677F2">
        <w:rPr>
          <w:szCs w:val="28"/>
        </w:rPr>
        <w:t xml:space="preserve"> определ</w:t>
      </w:r>
      <w:r>
        <w:rPr>
          <w:szCs w:val="28"/>
        </w:rPr>
        <w:t>ены</w:t>
      </w:r>
      <w:r w:rsidRPr="008677F2">
        <w:rPr>
          <w:szCs w:val="28"/>
        </w:rPr>
        <w:t xml:space="preserve"> преступления в сфере</w:t>
      </w:r>
      <w:r>
        <w:rPr>
          <w:szCs w:val="28"/>
        </w:rPr>
        <w:t xml:space="preserve"> </w:t>
      </w:r>
      <w:r w:rsidRPr="008677F2">
        <w:rPr>
          <w:szCs w:val="28"/>
        </w:rPr>
        <w:t>предпринимательской деятельности</w:t>
      </w:r>
      <w:r>
        <w:rPr>
          <w:szCs w:val="28"/>
        </w:rPr>
        <w:t>,</w:t>
      </w:r>
      <w:r w:rsidRPr="008677F2">
        <w:rPr>
          <w:szCs w:val="28"/>
        </w:rPr>
        <w:t xml:space="preserve"> как групп</w:t>
      </w:r>
      <w:r>
        <w:rPr>
          <w:szCs w:val="28"/>
        </w:rPr>
        <w:t>а</w:t>
      </w:r>
      <w:r w:rsidRPr="008677F2">
        <w:rPr>
          <w:szCs w:val="28"/>
        </w:rPr>
        <w:t xml:space="preserve"> преступлений в сфере экономики, объединенн</w:t>
      </w:r>
      <w:r>
        <w:rPr>
          <w:szCs w:val="28"/>
        </w:rPr>
        <w:t>ая</w:t>
      </w:r>
      <w:r w:rsidRPr="008677F2">
        <w:rPr>
          <w:szCs w:val="28"/>
        </w:rPr>
        <w:t xml:space="preserve"> общими признаками. </w:t>
      </w:r>
    </w:p>
    <w:p w:rsidR="008677F2" w:rsidRPr="008677F2" w:rsidRDefault="008677F2" w:rsidP="008677F2">
      <w:pPr>
        <w:ind w:firstLine="709"/>
        <w:jc w:val="both"/>
        <w:rPr>
          <w:szCs w:val="28"/>
        </w:rPr>
      </w:pPr>
      <w:r w:rsidRPr="003E2DEA">
        <w:rPr>
          <w:shd w:val="clear" w:color="auto" w:fill="FFFFFF"/>
        </w:rPr>
        <w:t>Статьей 173.2 Уголовного кодекса Российской Федерации предусмотрена ответственность за незаконное использование документов для образования (создания, реорганизации) юридического лица.</w:t>
      </w:r>
    </w:p>
    <w:p w:rsidR="0095059E" w:rsidRDefault="0095059E" w:rsidP="0095059E">
      <w:pPr>
        <w:ind w:firstLine="709"/>
        <w:jc w:val="both"/>
        <w:rPr>
          <w:szCs w:val="28"/>
        </w:rPr>
      </w:pPr>
      <w:r w:rsidRPr="008677F2">
        <w:rPr>
          <w:szCs w:val="28"/>
        </w:rPr>
        <w:t>Юридические лица с признаками фиктивности, как правило, фигурируют во всех преступных схемах, направленных на хищение бюджетных денежных средств, легализацию доходов, полученных преступным путем, на проведение незаконных операций по обналичиванию денежных средств, на обеспечение совершения преступлений, связанных с терроризмом, контрабандой, отмыванием криминальных доходов, с рейдерскими захватами чужой собственности.</w:t>
      </w:r>
    </w:p>
    <w:p w:rsidR="0095059E" w:rsidRPr="0095059E" w:rsidRDefault="0095059E" w:rsidP="0095059E">
      <w:pPr>
        <w:ind w:firstLine="709"/>
        <w:jc w:val="both"/>
        <w:rPr>
          <w:szCs w:val="28"/>
        </w:rPr>
      </w:pPr>
      <w:r w:rsidRPr="008677F2">
        <w:rPr>
          <w:szCs w:val="28"/>
        </w:rPr>
        <w:t xml:space="preserve">Для создания подобных организаций нередко используются </w:t>
      </w:r>
      <w:r>
        <w:rPr>
          <w:szCs w:val="28"/>
        </w:rPr>
        <w:t>«</w:t>
      </w:r>
      <w:r w:rsidRPr="008677F2">
        <w:rPr>
          <w:szCs w:val="28"/>
        </w:rPr>
        <w:t>номинальные руководители</w:t>
      </w:r>
      <w:r>
        <w:rPr>
          <w:szCs w:val="28"/>
        </w:rPr>
        <w:t>»</w:t>
      </w:r>
      <w:r w:rsidRPr="008677F2">
        <w:rPr>
          <w:szCs w:val="28"/>
        </w:rPr>
        <w:t xml:space="preserve"> или чужие персональные данные. </w:t>
      </w:r>
      <w:r>
        <w:rPr>
          <w:szCs w:val="28"/>
        </w:rPr>
        <w:t>Д</w:t>
      </w:r>
      <w:r w:rsidRPr="008677F2">
        <w:rPr>
          <w:szCs w:val="28"/>
        </w:rPr>
        <w:t xml:space="preserve">ля наступления уголовной ответственности по указанной статье Уголовного Кодекса не требуется, чтобы зарегистрированное юридическое лицо осуществляло какую-либо незаконную деятельность, поскольку состав преступления, предусмотренного ч. 1 ст. 173.2 УК РФ является формальным, то есть преступление окончено с момента получения документов, удостоверяющих личность либо доверенность адресатом. </w:t>
      </w:r>
      <w:r>
        <w:rPr>
          <w:shd w:val="clear" w:color="auto" w:fill="FFFFFF"/>
        </w:rPr>
        <w:t xml:space="preserve">Такое </w:t>
      </w:r>
      <w:r w:rsidR="008677F2" w:rsidRPr="003E2DEA">
        <w:rPr>
          <w:shd w:val="clear" w:color="auto" w:fill="FFFFFF"/>
        </w:rPr>
        <w:t>преступление совершается с прямым умыслом, направленно на реализацию специальной цели - внесение в Единый государственный реестр юридических лиц сведений о подставном лице.</w:t>
      </w:r>
    </w:p>
    <w:p w:rsidR="008677F2" w:rsidRPr="003E2DEA" w:rsidRDefault="008677F2" w:rsidP="0095059E">
      <w:pPr>
        <w:ind w:firstLine="709"/>
        <w:jc w:val="both"/>
        <w:rPr>
          <w:sz w:val="24"/>
          <w:szCs w:val="24"/>
        </w:rPr>
      </w:pPr>
      <w:r w:rsidRPr="003E2DEA">
        <w:rPr>
          <w:shd w:val="clear" w:color="auto" w:fill="FFFFFF"/>
        </w:rPr>
        <w:t>За совершение указанного преступления предусмотрено наказание в виде штрафа в размере от 100 тысяч до 300 тысяч рублей или в размере заработной платы или иного дохода осужденного за период от семи месяцев до одного года, либо принудительных работ на срок до трех лет, либо лишения свободы на срок до трёх лет.</w:t>
      </w:r>
    </w:p>
    <w:p w:rsidR="0095059E" w:rsidRDefault="008677F2" w:rsidP="0095059E">
      <w:pPr>
        <w:ind w:firstLine="709"/>
        <w:jc w:val="both"/>
        <w:rPr>
          <w:sz w:val="24"/>
          <w:szCs w:val="24"/>
        </w:rPr>
      </w:pPr>
      <w:r w:rsidRPr="003E2DEA">
        <w:rPr>
          <w:shd w:val="clear" w:color="auto" w:fill="FFFFFF"/>
        </w:rPr>
        <w:t>Частью 2 статьи 173.2 УК РФ закреплена уголовная ответственность за действия, направленные на образование юридического лица. К ним законодатель отнес приобретение документа, удостоверяющего личность, или использование персональных данных, полученных незаконным путем, с целью внесения в единый государственный реестр юридических лиц сведений о подставном лице. Под приобретением документа, удостоверяющего личность,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r w:rsidR="0095059E">
        <w:rPr>
          <w:sz w:val="24"/>
          <w:szCs w:val="24"/>
        </w:rPr>
        <w:t xml:space="preserve"> </w:t>
      </w:r>
    </w:p>
    <w:p w:rsidR="008677F2" w:rsidRPr="003E2DEA" w:rsidRDefault="008677F2" w:rsidP="0095059E">
      <w:pPr>
        <w:ind w:firstLine="709"/>
        <w:jc w:val="both"/>
        <w:rPr>
          <w:sz w:val="24"/>
          <w:szCs w:val="24"/>
        </w:rPr>
      </w:pPr>
      <w:r w:rsidRPr="003E2DEA">
        <w:rPr>
          <w:shd w:val="clear" w:color="auto" w:fill="FFFFFF"/>
        </w:rPr>
        <w:t>К уголовной ответственности по ч. 2 ст. 173.2 УК РФ привлекается лицо, имеющее намерение образовать юридическое лицо, используя чужие документы. Уголовная ответственность наступает независимо от того, зарегистрировано ли юридическое лицо или нет. Виновные лица наказываются штрафом в размере от 300 до 500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EB1786" w:rsidRDefault="00EB1786" w:rsidP="00137042">
      <w:pPr>
        <w:ind w:firstLine="709"/>
        <w:jc w:val="both"/>
        <w:rPr>
          <w:szCs w:val="28"/>
        </w:rPr>
      </w:pPr>
    </w:p>
    <w:p w:rsidR="00415EEC" w:rsidRDefault="00415EEC" w:rsidP="00514A0D">
      <w:pPr>
        <w:spacing w:line="240" w:lineRule="exact"/>
        <w:jc w:val="both"/>
        <w:rPr>
          <w:szCs w:val="28"/>
        </w:rPr>
      </w:pPr>
      <w:bookmarkStart w:id="0" w:name="_GoBack"/>
      <w:bookmarkEnd w:id="0"/>
    </w:p>
    <w:sectPr w:rsidR="00415EEC" w:rsidSect="00415EEC">
      <w:headerReference w:type="even" r:id="rId7"/>
      <w:headerReference w:type="default" r:id="rId8"/>
      <w:pgSz w:w="11906" w:h="16838"/>
      <w:pgMar w:top="28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30" w:rsidRDefault="005C4630">
      <w:r>
        <w:separator/>
      </w:r>
    </w:p>
  </w:endnote>
  <w:endnote w:type="continuationSeparator" w:id="0">
    <w:p w:rsidR="005C4630" w:rsidRDefault="005C4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PGothic">
    <w:altName w:val="Arial Unicode MS"/>
    <w:panose1 w:val="020B0600070205080204"/>
    <w:charset w:val="80"/>
    <w:family w:val="swiss"/>
    <w:pitch w:val="variable"/>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30" w:rsidRDefault="005C4630">
      <w:r>
        <w:separator/>
      </w:r>
    </w:p>
  </w:footnote>
  <w:footnote w:type="continuationSeparator" w:id="0">
    <w:p w:rsidR="005C4630" w:rsidRDefault="005C46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17" w:rsidRDefault="003C12B9" w:rsidP="00771DAF">
    <w:pPr>
      <w:pStyle w:val="a7"/>
      <w:framePr w:wrap="around" w:vAnchor="text" w:hAnchor="margin" w:xAlign="center" w:y="1"/>
      <w:rPr>
        <w:rStyle w:val="a8"/>
      </w:rPr>
    </w:pPr>
    <w:r>
      <w:rPr>
        <w:rStyle w:val="a8"/>
      </w:rPr>
      <w:fldChar w:fldCharType="begin"/>
    </w:r>
    <w:r w:rsidR="00F72817">
      <w:rPr>
        <w:rStyle w:val="a8"/>
      </w:rPr>
      <w:instrText xml:space="preserve">PAGE  </w:instrText>
    </w:r>
    <w:r>
      <w:rPr>
        <w:rStyle w:val="a8"/>
      </w:rPr>
      <w:fldChar w:fldCharType="end"/>
    </w:r>
  </w:p>
  <w:p w:rsidR="00F72817" w:rsidRDefault="00F7281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817" w:rsidRDefault="003C12B9" w:rsidP="00771DAF">
    <w:pPr>
      <w:pStyle w:val="a7"/>
      <w:framePr w:wrap="around" w:vAnchor="text" w:hAnchor="margin" w:xAlign="center" w:y="1"/>
      <w:rPr>
        <w:rStyle w:val="a8"/>
      </w:rPr>
    </w:pPr>
    <w:r>
      <w:rPr>
        <w:rStyle w:val="a8"/>
      </w:rPr>
      <w:fldChar w:fldCharType="begin"/>
    </w:r>
    <w:r w:rsidR="00F72817">
      <w:rPr>
        <w:rStyle w:val="a8"/>
      </w:rPr>
      <w:instrText xml:space="preserve">PAGE  </w:instrText>
    </w:r>
    <w:r>
      <w:rPr>
        <w:rStyle w:val="a8"/>
      </w:rPr>
      <w:fldChar w:fldCharType="separate"/>
    </w:r>
    <w:r w:rsidR="004C26A3">
      <w:rPr>
        <w:rStyle w:val="a8"/>
        <w:noProof/>
      </w:rPr>
      <w:t>2</w:t>
    </w:r>
    <w:r>
      <w:rPr>
        <w:rStyle w:val="a8"/>
      </w:rPr>
      <w:fldChar w:fldCharType="end"/>
    </w:r>
  </w:p>
  <w:p w:rsidR="00F72817" w:rsidRDefault="00F7281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6B45"/>
    <w:multiLevelType w:val="multilevel"/>
    <w:tmpl w:val="8E70DED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D13C49"/>
    <w:rsid w:val="00011F7E"/>
    <w:rsid w:val="00025A5B"/>
    <w:rsid w:val="0002617E"/>
    <w:rsid w:val="00026C2A"/>
    <w:rsid w:val="0004467F"/>
    <w:rsid w:val="00054136"/>
    <w:rsid w:val="00064641"/>
    <w:rsid w:val="00064CBD"/>
    <w:rsid w:val="00077BAF"/>
    <w:rsid w:val="00085D6F"/>
    <w:rsid w:val="0009124F"/>
    <w:rsid w:val="00091D79"/>
    <w:rsid w:val="000936B3"/>
    <w:rsid w:val="000A1A63"/>
    <w:rsid w:val="000A1D95"/>
    <w:rsid w:val="000A65D7"/>
    <w:rsid w:val="000B64BA"/>
    <w:rsid w:val="000D4FCB"/>
    <w:rsid w:val="00130EFB"/>
    <w:rsid w:val="00137042"/>
    <w:rsid w:val="001462DA"/>
    <w:rsid w:val="001500CD"/>
    <w:rsid w:val="00150686"/>
    <w:rsid w:val="001517A0"/>
    <w:rsid w:val="00155F17"/>
    <w:rsid w:val="001569EB"/>
    <w:rsid w:val="001678E2"/>
    <w:rsid w:val="00180564"/>
    <w:rsid w:val="00181B79"/>
    <w:rsid w:val="001837AA"/>
    <w:rsid w:val="0019063F"/>
    <w:rsid w:val="00191BAB"/>
    <w:rsid w:val="00197E8D"/>
    <w:rsid w:val="001A3993"/>
    <w:rsid w:val="001B46D0"/>
    <w:rsid w:val="001B5B9C"/>
    <w:rsid w:val="001C59E9"/>
    <w:rsid w:val="001C60F1"/>
    <w:rsid w:val="001D10E6"/>
    <w:rsid w:val="001E03C7"/>
    <w:rsid w:val="001E0C8E"/>
    <w:rsid w:val="001E34A2"/>
    <w:rsid w:val="001E7FEA"/>
    <w:rsid w:val="00210DEF"/>
    <w:rsid w:val="00210EBA"/>
    <w:rsid w:val="00214F5B"/>
    <w:rsid w:val="002231E5"/>
    <w:rsid w:val="00224510"/>
    <w:rsid w:val="00226053"/>
    <w:rsid w:val="002318FE"/>
    <w:rsid w:val="002368EF"/>
    <w:rsid w:val="00237972"/>
    <w:rsid w:val="00256D45"/>
    <w:rsid w:val="00271FC3"/>
    <w:rsid w:val="00273CB3"/>
    <w:rsid w:val="00277F19"/>
    <w:rsid w:val="00293067"/>
    <w:rsid w:val="002A5FDA"/>
    <w:rsid w:val="002A6BD5"/>
    <w:rsid w:val="002B3EC3"/>
    <w:rsid w:val="002D4F56"/>
    <w:rsid w:val="002D5641"/>
    <w:rsid w:val="002E383A"/>
    <w:rsid w:val="002E40E5"/>
    <w:rsid w:val="002F5392"/>
    <w:rsid w:val="002F7AC8"/>
    <w:rsid w:val="0030469C"/>
    <w:rsid w:val="00314BC9"/>
    <w:rsid w:val="00327032"/>
    <w:rsid w:val="00327A1B"/>
    <w:rsid w:val="00333C77"/>
    <w:rsid w:val="00345377"/>
    <w:rsid w:val="00352574"/>
    <w:rsid w:val="00352A6C"/>
    <w:rsid w:val="00354936"/>
    <w:rsid w:val="00355732"/>
    <w:rsid w:val="00362B98"/>
    <w:rsid w:val="00363080"/>
    <w:rsid w:val="00373BE4"/>
    <w:rsid w:val="00374791"/>
    <w:rsid w:val="00376CB1"/>
    <w:rsid w:val="003808DE"/>
    <w:rsid w:val="003829A4"/>
    <w:rsid w:val="00383875"/>
    <w:rsid w:val="003838E4"/>
    <w:rsid w:val="00390DF5"/>
    <w:rsid w:val="00391F1E"/>
    <w:rsid w:val="003923D7"/>
    <w:rsid w:val="00397737"/>
    <w:rsid w:val="003A24D1"/>
    <w:rsid w:val="003A2F4E"/>
    <w:rsid w:val="003B330F"/>
    <w:rsid w:val="003B6F30"/>
    <w:rsid w:val="003C12B9"/>
    <w:rsid w:val="003D5814"/>
    <w:rsid w:val="003D5C2A"/>
    <w:rsid w:val="003E0B5B"/>
    <w:rsid w:val="003E0CAA"/>
    <w:rsid w:val="003E550E"/>
    <w:rsid w:val="004033D7"/>
    <w:rsid w:val="00406EA7"/>
    <w:rsid w:val="00415EEC"/>
    <w:rsid w:val="004169FA"/>
    <w:rsid w:val="004237FC"/>
    <w:rsid w:val="00427C21"/>
    <w:rsid w:val="00434E83"/>
    <w:rsid w:val="00455C7B"/>
    <w:rsid w:val="00456A82"/>
    <w:rsid w:val="00462515"/>
    <w:rsid w:val="00467848"/>
    <w:rsid w:val="00471CF7"/>
    <w:rsid w:val="00471FE8"/>
    <w:rsid w:val="00483DC4"/>
    <w:rsid w:val="00495E7E"/>
    <w:rsid w:val="004A5793"/>
    <w:rsid w:val="004A6383"/>
    <w:rsid w:val="004A733A"/>
    <w:rsid w:val="004B11B6"/>
    <w:rsid w:val="004B55AD"/>
    <w:rsid w:val="004B679A"/>
    <w:rsid w:val="004B6F3F"/>
    <w:rsid w:val="004C2306"/>
    <w:rsid w:val="004C26A3"/>
    <w:rsid w:val="004D10D6"/>
    <w:rsid w:val="004D4DF9"/>
    <w:rsid w:val="004F01B8"/>
    <w:rsid w:val="004F130F"/>
    <w:rsid w:val="004F7D7E"/>
    <w:rsid w:val="00500C03"/>
    <w:rsid w:val="00502D12"/>
    <w:rsid w:val="00507E2C"/>
    <w:rsid w:val="00514A0D"/>
    <w:rsid w:val="0051525F"/>
    <w:rsid w:val="00531658"/>
    <w:rsid w:val="00540F69"/>
    <w:rsid w:val="005465E6"/>
    <w:rsid w:val="005569D7"/>
    <w:rsid w:val="00557909"/>
    <w:rsid w:val="0056505F"/>
    <w:rsid w:val="005730D5"/>
    <w:rsid w:val="005766C1"/>
    <w:rsid w:val="005817C6"/>
    <w:rsid w:val="0058636B"/>
    <w:rsid w:val="00587AAC"/>
    <w:rsid w:val="00595C74"/>
    <w:rsid w:val="005A6B47"/>
    <w:rsid w:val="005B28E0"/>
    <w:rsid w:val="005B7816"/>
    <w:rsid w:val="005C22A8"/>
    <w:rsid w:val="005C4630"/>
    <w:rsid w:val="005C73F0"/>
    <w:rsid w:val="005D375C"/>
    <w:rsid w:val="005E0C7F"/>
    <w:rsid w:val="005F0D47"/>
    <w:rsid w:val="005F0F1E"/>
    <w:rsid w:val="005F208F"/>
    <w:rsid w:val="00611B93"/>
    <w:rsid w:val="00624743"/>
    <w:rsid w:val="00642F81"/>
    <w:rsid w:val="00647675"/>
    <w:rsid w:val="00661C26"/>
    <w:rsid w:val="00663B3B"/>
    <w:rsid w:val="006706A8"/>
    <w:rsid w:val="006727C1"/>
    <w:rsid w:val="006906A5"/>
    <w:rsid w:val="006B2E7A"/>
    <w:rsid w:val="006D5BD2"/>
    <w:rsid w:val="006E3DEB"/>
    <w:rsid w:val="006F0CFC"/>
    <w:rsid w:val="006F53DF"/>
    <w:rsid w:val="0070291C"/>
    <w:rsid w:val="00706BC5"/>
    <w:rsid w:val="007157AA"/>
    <w:rsid w:val="007251EB"/>
    <w:rsid w:val="00750934"/>
    <w:rsid w:val="007539E8"/>
    <w:rsid w:val="00765C23"/>
    <w:rsid w:val="00771DAF"/>
    <w:rsid w:val="00777167"/>
    <w:rsid w:val="007771FB"/>
    <w:rsid w:val="0078223D"/>
    <w:rsid w:val="0079008D"/>
    <w:rsid w:val="0079010A"/>
    <w:rsid w:val="00790D11"/>
    <w:rsid w:val="007927F7"/>
    <w:rsid w:val="007935C5"/>
    <w:rsid w:val="00793F89"/>
    <w:rsid w:val="007A2765"/>
    <w:rsid w:val="007A2C33"/>
    <w:rsid w:val="007B0569"/>
    <w:rsid w:val="007B6AD5"/>
    <w:rsid w:val="007C79D7"/>
    <w:rsid w:val="007D5983"/>
    <w:rsid w:val="007E01B4"/>
    <w:rsid w:val="007E7973"/>
    <w:rsid w:val="007F44A7"/>
    <w:rsid w:val="007F556B"/>
    <w:rsid w:val="007F5E2B"/>
    <w:rsid w:val="007F6DE0"/>
    <w:rsid w:val="007F6E6A"/>
    <w:rsid w:val="00810AAE"/>
    <w:rsid w:val="00816E4D"/>
    <w:rsid w:val="008170AC"/>
    <w:rsid w:val="00822C19"/>
    <w:rsid w:val="00836FD5"/>
    <w:rsid w:val="0084260A"/>
    <w:rsid w:val="00851055"/>
    <w:rsid w:val="00864DD9"/>
    <w:rsid w:val="00864F37"/>
    <w:rsid w:val="00867713"/>
    <w:rsid w:val="008677F2"/>
    <w:rsid w:val="00877B0E"/>
    <w:rsid w:val="0089140F"/>
    <w:rsid w:val="008B1BB6"/>
    <w:rsid w:val="008B7073"/>
    <w:rsid w:val="008C021A"/>
    <w:rsid w:val="008D2E32"/>
    <w:rsid w:val="008D305E"/>
    <w:rsid w:val="008E6920"/>
    <w:rsid w:val="008F46C2"/>
    <w:rsid w:val="009000E1"/>
    <w:rsid w:val="009222CB"/>
    <w:rsid w:val="00922A35"/>
    <w:rsid w:val="00924F11"/>
    <w:rsid w:val="00925E40"/>
    <w:rsid w:val="00934D17"/>
    <w:rsid w:val="0094075A"/>
    <w:rsid w:val="009467EB"/>
    <w:rsid w:val="00947BCF"/>
    <w:rsid w:val="0095059E"/>
    <w:rsid w:val="0095105B"/>
    <w:rsid w:val="009729D1"/>
    <w:rsid w:val="0097308D"/>
    <w:rsid w:val="009738C1"/>
    <w:rsid w:val="0098492E"/>
    <w:rsid w:val="00987C8E"/>
    <w:rsid w:val="00992B19"/>
    <w:rsid w:val="009A06C5"/>
    <w:rsid w:val="009A0AC4"/>
    <w:rsid w:val="009B000B"/>
    <w:rsid w:val="009B2AE1"/>
    <w:rsid w:val="009B4A1C"/>
    <w:rsid w:val="009B6CCE"/>
    <w:rsid w:val="009D38D2"/>
    <w:rsid w:val="009E0DDA"/>
    <w:rsid w:val="009E2158"/>
    <w:rsid w:val="00A05CC1"/>
    <w:rsid w:val="00A11E66"/>
    <w:rsid w:val="00A15D9C"/>
    <w:rsid w:val="00A170BD"/>
    <w:rsid w:val="00A17B9B"/>
    <w:rsid w:val="00A244C6"/>
    <w:rsid w:val="00A26FB0"/>
    <w:rsid w:val="00A27F92"/>
    <w:rsid w:val="00A415BA"/>
    <w:rsid w:val="00A5127A"/>
    <w:rsid w:val="00A619AB"/>
    <w:rsid w:val="00A76490"/>
    <w:rsid w:val="00A84205"/>
    <w:rsid w:val="00A86395"/>
    <w:rsid w:val="00AA6F7A"/>
    <w:rsid w:val="00AB0D32"/>
    <w:rsid w:val="00AD0B33"/>
    <w:rsid w:val="00B01E27"/>
    <w:rsid w:val="00B045D2"/>
    <w:rsid w:val="00B3606D"/>
    <w:rsid w:val="00B4601A"/>
    <w:rsid w:val="00B46794"/>
    <w:rsid w:val="00B51C59"/>
    <w:rsid w:val="00B52145"/>
    <w:rsid w:val="00B61DB4"/>
    <w:rsid w:val="00B71779"/>
    <w:rsid w:val="00B72E4E"/>
    <w:rsid w:val="00B7555D"/>
    <w:rsid w:val="00B85159"/>
    <w:rsid w:val="00B939AC"/>
    <w:rsid w:val="00BA321C"/>
    <w:rsid w:val="00BA43DB"/>
    <w:rsid w:val="00BB100A"/>
    <w:rsid w:val="00BB30CC"/>
    <w:rsid w:val="00BD0CE6"/>
    <w:rsid w:val="00BD5B8B"/>
    <w:rsid w:val="00BD6178"/>
    <w:rsid w:val="00BF6756"/>
    <w:rsid w:val="00C005EA"/>
    <w:rsid w:val="00C009EB"/>
    <w:rsid w:val="00C0500D"/>
    <w:rsid w:val="00C07037"/>
    <w:rsid w:val="00C077B6"/>
    <w:rsid w:val="00C21BEB"/>
    <w:rsid w:val="00C336CD"/>
    <w:rsid w:val="00C344A4"/>
    <w:rsid w:val="00C5249A"/>
    <w:rsid w:val="00C57D49"/>
    <w:rsid w:val="00C64B90"/>
    <w:rsid w:val="00C72CFD"/>
    <w:rsid w:val="00C73961"/>
    <w:rsid w:val="00C76173"/>
    <w:rsid w:val="00C76BEB"/>
    <w:rsid w:val="00C9019E"/>
    <w:rsid w:val="00C943E1"/>
    <w:rsid w:val="00C96F88"/>
    <w:rsid w:val="00CA10BB"/>
    <w:rsid w:val="00CA4733"/>
    <w:rsid w:val="00CC0835"/>
    <w:rsid w:val="00CC572E"/>
    <w:rsid w:val="00CC7C6C"/>
    <w:rsid w:val="00CD492D"/>
    <w:rsid w:val="00CE0CC0"/>
    <w:rsid w:val="00D0435A"/>
    <w:rsid w:val="00D06659"/>
    <w:rsid w:val="00D13C49"/>
    <w:rsid w:val="00D26355"/>
    <w:rsid w:val="00D332CF"/>
    <w:rsid w:val="00D44BCD"/>
    <w:rsid w:val="00D4515F"/>
    <w:rsid w:val="00D47335"/>
    <w:rsid w:val="00D506E9"/>
    <w:rsid w:val="00D5220B"/>
    <w:rsid w:val="00D645CA"/>
    <w:rsid w:val="00D77B08"/>
    <w:rsid w:val="00D80B08"/>
    <w:rsid w:val="00D8222A"/>
    <w:rsid w:val="00D84536"/>
    <w:rsid w:val="00DA6BF2"/>
    <w:rsid w:val="00DC37FC"/>
    <w:rsid w:val="00DC63E9"/>
    <w:rsid w:val="00DD316A"/>
    <w:rsid w:val="00DE061A"/>
    <w:rsid w:val="00DF55D1"/>
    <w:rsid w:val="00DF5951"/>
    <w:rsid w:val="00E14DC8"/>
    <w:rsid w:val="00E22A7D"/>
    <w:rsid w:val="00E24AB0"/>
    <w:rsid w:val="00E24F62"/>
    <w:rsid w:val="00E26F78"/>
    <w:rsid w:val="00E30297"/>
    <w:rsid w:val="00E3114B"/>
    <w:rsid w:val="00E32FED"/>
    <w:rsid w:val="00E371E3"/>
    <w:rsid w:val="00E37CDF"/>
    <w:rsid w:val="00E41EC0"/>
    <w:rsid w:val="00E475F2"/>
    <w:rsid w:val="00E618FE"/>
    <w:rsid w:val="00E61B18"/>
    <w:rsid w:val="00E768BA"/>
    <w:rsid w:val="00E80AEE"/>
    <w:rsid w:val="00E84709"/>
    <w:rsid w:val="00E90F47"/>
    <w:rsid w:val="00E91976"/>
    <w:rsid w:val="00E93CDA"/>
    <w:rsid w:val="00EA0D12"/>
    <w:rsid w:val="00EA469F"/>
    <w:rsid w:val="00EA5EEE"/>
    <w:rsid w:val="00EB1786"/>
    <w:rsid w:val="00EB3CD7"/>
    <w:rsid w:val="00EB6E46"/>
    <w:rsid w:val="00EB7881"/>
    <w:rsid w:val="00EC018A"/>
    <w:rsid w:val="00EC0672"/>
    <w:rsid w:val="00EC21FB"/>
    <w:rsid w:val="00EC7D14"/>
    <w:rsid w:val="00ED164F"/>
    <w:rsid w:val="00ED5C77"/>
    <w:rsid w:val="00EE4DE8"/>
    <w:rsid w:val="00EF0C36"/>
    <w:rsid w:val="00EF7441"/>
    <w:rsid w:val="00F0244A"/>
    <w:rsid w:val="00F075F9"/>
    <w:rsid w:val="00F1404B"/>
    <w:rsid w:val="00F14CE8"/>
    <w:rsid w:val="00F23482"/>
    <w:rsid w:val="00F36A79"/>
    <w:rsid w:val="00F3743E"/>
    <w:rsid w:val="00F40F61"/>
    <w:rsid w:val="00F41D7D"/>
    <w:rsid w:val="00F520B5"/>
    <w:rsid w:val="00F623FF"/>
    <w:rsid w:val="00F65202"/>
    <w:rsid w:val="00F72817"/>
    <w:rsid w:val="00F732A6"/>
    <w:rsid w:val="00F80C23"/>
    <w:rsid w:val="00F865C0"/>
    <w:rsid w:val="00F93F92"/>
    <w:rsid w:val="00F96B42"/>
    <w:rsid w:val="00FA08FB"/>
    <w:rsid w:val="00FA6DE1"/>
    <w:rsid w:val="00FB3130"/>
    <w:rsid w:val="00FB3395"/>
    <w:rsid w:val="00FC4156"/>
    <w:rsid w:val="00FC5541"/>
    <w:rsid w:val="00FD2871"/>
    <w:rsid w:val="00FF4223"/>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C49"/>
    <w:rPr>
      <w:rFonts w:eastAsia="MS PGothic"/>
      <w:sz w:val="28"/>
      <w:lang w:eastAsia="zh-CN"/>
    </w:rPr>
  </w:style>
  <w:style w:type="paragraph" w:styleId="1">
    <w:name w:val="heading 1"/>
    <w:basedOn w:val="a"/>
    <w:link w:val="10"/>
    <w:qFormat/>
    <w:rsid w:val="00155F17"/>
    <w:pPr>
      <w:spacing w:before="100" w:beforeAutospacing="1" w:after="100" w:afterAutospacing="1"/>
      <w:outlineLvl w:val="0"/>
    </w:pPr>
    <w:rPr>
      <w:rFonts w:eastAsia="Calibr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D13C49"/>
    <w:pPr>
      <w:spacing w:before="100" w:beforeAutospacing="1" w:after="100" w:afterAutospacing="1"/>
    </w:pPr>
    <w:rPr>
      <w:rFonts w:ascii="Tahoma" w:eastAsia="Times New Roman" w:hAnsi="Tahoma" w:cs="Tahoma"/>
      <w:sz w:val="20"/>
      <w:lang w:val="en-US" w:eastAsia="en-US"/>
    </w:rPr>
  </w:style>
  <w:style w:type="paragraph" w:customStyle="1" w:styleId="Normal">
    <w:name w:val="Текст.Normal"/>
    <w:rsid w:val="00025A5B"/>
    <w:pPr>
      <w:spacing w:line="360" w:lineRule="auto"/>
      <w:ind w:firstLine="567"/>
    </w:pPr>
    <w:rPr>
      <w:sz w:val="28"/>
      <w:szCs w:val="28"/>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w:basedOn w:val="a"/>
    <w:rsid w:val="00025A5B"/>
    <w:rPr>
      <w:rFonts w:ascii="Verdana" w:eastAsia="Times New Roman" w:hAnsi="Verdana" w:cs="Verdana"/>
      <w:sz w:val="20"/>
      <w:lang w:val="en-US" w:eastAsia="en-US"/>
    </w:rPr>
  </w:style>
  <w:style w:type="character" w:customStyle="1" w:styleId="a3">
    <w:name w:val="Основной текст_"/>
    <w:link w:val="12"/>
    <w:rsid w:val="00BB100A"/>
    <w:rPr>
      <w:sz w:val="17"/>
      <w:szCs w:val="17"/>
      <w:shd w:val="clear" w:color="auto" w:fill="FFFFFF"/>
      <w:lang w:bidi="ar-SA"/>
    </w:rPr>
  </w:style>
  <w:style w:type="paragraph" w:customStyle="1" w:styleId="12">
    <w:name w:val="Основной текст1"/>
    <w:basedOn w:val="a"/>
    <w:link w:val="a3"/>
    <w:rsid w:val="00BB100A"/>
    <w:pPr>
      <w:widowControl w:val="0"/>
      <w:shd w:val="clear" w:color="auto" w:fill="FFFFFF"/>
      <w:spacing w:line="216" w:lineRule="exact"/>
    </w:pPr>
    <w:rPr>
      <w:rFonts w:eastAsia="Times New Roman"/>
      <w:sz w:val="17"/>
      <w:szCs w:val="17"/>
      <w:shd w:val="clear" w:color="auto" w:fill="FFFFFF"/>
    </w:rPr>
  </w:style>
  <w:style w:type="paragraph" w:customStyle="1" w:styleId="CharChar0">
    <w:name w:val="Char Знак Знак Char Знак Знак Знак Знак Знак Знак Знак Знак Знак Знак Знак Знак Знак Знак Знак Знак Знак"/>
    <w:basedOn w:val="a"/>
    <w:rsid w:val="003838E4"/>
    <w:rPr>
      <w:rFonts w:ascii="Verdana" w:eastAsia="Times New Roman" w:hAnsi="Verdana" w:cs="Verdana"/>
      <w:sz w:val="20"/>
      <w:lang w:val="en-US" w:eastAsia="en-US"/>
    </w:rPr>
  </w:style>
  <w:style w:type="character" w:customStyle="1" w:styleId="apple-converted-space">
    <w:name w:val="apple-converted-space"/>
    <w:basedOn w:val="a0"/>
    <w:rsid w:val="00137042"/>
  </w:style>
  <w:style w:type="character" w:styleId="a4">
    <w:name w:val="Hyperlink"/>
    <w:basedOn w:val="a0"/>
    <w:rsid w:val="00137042"/>
    <w:rPr>
      <w:color w:val="0000FF"/>
      <w:u w:val="single"/>
    </w:rPr>
  </w:style>
  <w:style w:type="paragraph" w:customStyle="1" w:styleId="a5">
    <w:name w:val="Знак Знак Знак Знак"/>
    <w:basedOn w:val="a"/>
    <w:autoRedefine/>
    <w:rsid w:val="00137042"/>
    <w:pPr>
      <w:spacing w:after="160" w:line="240" w:lineRule="exact"/>
      <w:ind w:left="26"/>
    </w:pPr>
    <w:rPr>
      <w:rFonts w:eastAsia="Times New Roman"/>
      <w:sz w:val="20"/>
      <w:lang w:val="en-US" w:eastAsia="en-US"/>
    </w:rPr>
  </w:style>
  <w:style w:type="character" w:customStyle="1" w:styleId="10">
    <w:name w:val="Заголовок 1 Знак"/>
    <w:basedOn w:val="a0"/>
    <w:link w:val="1"/>
    <w:locked/>
    <w:rsid w:val="00155F17"/>
    <w:rPr>
      <w:rFonts w:eastAsia="Calibri"/>
      <w:b/>
      <w:bCs/>
      <w:kern w:val="36"/>
      <w:sz w:val="48"/>
      <w:szCs w:val="48"/>
      <w:lang w:val="ru-RU" w:eastAsia="ru-RU" w:bidi="ar-SA"/>
    </w:rPr>
  </w:style>
  <w:style w:type="paragraph" w:customStyle="1" w:styleId="13">
    <w:name w:val="Знак1"/>
    <w:basedOn w:val="a"/>
    <w:rsid w:val="00467848"/>
    <w:pPr>
      <w:spacing w:before="100" w:beforeAutospacing="1" w:after="100" w:afterAutospacing="1"/>
    </w:pPr>
    <w:rPr>
      <w:rFonts w:ascii="Tahoma" w:eastAsia="Times New Roman" w:hAnsi="Tahoma" w:cs="Tahoma"/>
      <w:sz w:val="20"/>
      <w:lang w:val="en-US" w:eastAsia="en-US"/>
    </w:rPr>
  </w:style>
  <w:style w:type="character" w:customStyle="1" w:styleId="blk">
    <w:name w:val="blk"/>
    <w:basedOn w:val="a0"/>
    <w:rsid w:val="003D5814"/>
  </w:style>
  <w:style w:type="paragraph" w:styleId="a6">
    <w:name w:val="Body Text"/>
    <w:basedOn w:val="a"/>
    <w:rsid w:val="001517A0"/>
    <w:pPr>
      <w:widowControl w:val="0"/>
      <w:shd w:val="clear" w:color="auto" w:fill="FFFFFF"/>
      <w:spacing w:before="360" w:after="360" w:line="245" w:lineRule="exact"/>
    </w:pPr>
    <w:rPr>
      <w:rFonts w:eastAsia="Times New Roman"/>
      <w:sz w:val="27"/>
      <w:szCs w:val="27"/>
      <w:lang w:eastAsia="ru-RU"/>
    </w:rPr>
  </w:style>
  <w:style w:type="paragraph" w:styleId="a7">
    <w:name w:val="header"/>
    <w:basedOn w:val="a"/>
    <w:rsid w:val="00F72817"/>
    <w:pPr>
      <w:tabs>
        <w:tab w:val="center" w:pos="4677"/>
        <w:tab w:val="right" w:pos="9355"/>
      </w:tabs>
    </w:pPr>
  </w:style>
  <w:style w:type="character" w:styleId="a8">
    <w:name w:val="page number"/>
    <w:basedOn w:val="a0"/>
    <w:rsid w:val="00F72817"/>
  </w:style>
  <w:style w:type="paragraph" w:customStyle="1" w:styleId="ConsPlusNormal">
    <w:name w:val="ConsPlusNormal"/>
    <w:rsid w:val="006906A5"/>
    <w:pPr>
      <w:autoSpaceDE w:val="0"/>
      <w:autoSpaceDN w:val="0"/>
      <w:adjustRightInd w:val="0"/>
    </w:pPr>
    <w:rPr>
      <w:sz w:val="28"/>
      <w:szCs w:val="28"/>
    </w:rPr>
  </w:style>
  <w:style w:type="character" w:customStyle="1" w:styleId="ConsNonformat">
    <w:name w:val="ConsNonformat Знак"/>
    <w:link w:val="ConsNonformat0"/>
    <w:locked/>
    <w:rsid w:val="00271FC3"/>
    <w:rPr>
      <w:rFonts w:ascii="Courier New" w:hAnsi="Courier New" w:cs="Courier New"/>
      <w:sz w:val="22"/>
      <w:szCs w:val="22"/>
      <w:lang w:val="ru-RU" w:eastAsia="ru-RU" w:bidi="ar-SA"/>
    </w:rPr>
  </w:style>
  <w:style w:type="paragraph" w:customStyle="1" w:styleId="ConsNonformat0">
    <w:name w:val="ConsNonformat"/>
    <w:link w:val="ConsNonformat"/>
    <w:rsid w:val="00271FC3"/>
    <w:pPr>
      <w:widowControl w:val="0"/>
      <w:autoSpaceDE w:val="0"/>
      <w:autoSpaceDN w:val="0"/>
      <w:adjustRightInd w:val="0"/>
    </w:pPr>
    <w:rPr>
      <w:rFonts w:ascii="Courier New" w:hAnsi="Courier New" w:cs="Courier New"/>
      <w:sz w:val="22"/>
      <w:szCs w:val="22"/>
    </w:rPr>
  </w:style>
  <w:style w:type="paragraph" w:customStyle="1" w:styleId="p1">
    <w:name w:val="p1"/>
    <w:basedOn w:val="a"/>
    <w:rsid w:val="004033D7"/>
    <w:pPr>
      <w:spacing w:before="100" w:beforeAutospacing="1" w:after="100" w:afterAutospacing="1"/>
    </w:pPr>
    <w:rPr>
      <w:rFonts w:eastAsia="Times New Roman"/>
      <w:sz w:val="24"/>
      <w:szCs w:val="24"/>
      <w:lang w:eastAsia="ru-RU"/>
    </w:rPr>
  </w:style>
  <w:style w:type="character" w:customStyle="1" w:styleId="s1">
    <w:name w:val="s1"/>
    <w:basedOn w:val="a0"/>
    <w:rsid w:val="004033D7"/>
  </w:style>
  <w:style w:type="paragraph" w:styleId="a9">
    <w:name w:val="Normal (Web)"/>
    <w:basedOn w:val="a"/>
    <w:rsid w:val="004033D7"/>
    <w:pPr>
      <w:spacing w:before="100" w:beforeAutospacing="1" w:after="100" w:afterAutospacing="1"/>
    </w:pPr>
    <w:rPr>
      <w:rFonts w:eastAsia="Times New Roman"/>
      <w:sz w:val="24"/>
      <w:szCs w:val="24"/>
      <w:lang w:eastAsia="ru-RU"/>
    </w:rPr>
  </w:style>
  <w:style w:type="character" w:styleId="aa">
    <w:name w:val="Strong"/>
    <w:basedOn w:val="a0"/>
    <w:qFormat/>
    <w:rsid w:val="004033D7"/>
    <w:rPr>
      <w:b/>
      <w:bCs/>
    </w:rPr>
  </w:style>
  <w:style w:type="paragraph" w:customStyle="1" w:styleId="14">
    <w:name w:val="1"/>
    <w:basedOn w:val="a"/>
    <w:rsid w:val="00E91976"/>
    <w:pPr>
      <w:tabs>
        <w:tab w:val="num" w:pos="720"/>
      </w:tabs>
      <w:spacing w:after="160" w:line="240" w:lineRule="exact"/>
      <w:ind w:left="720" w:hanging="720"/>
      <w:jc w:val="both"/>
    </w:pPr>
    <w:rPr>
      <w:rFonts w:ascii="Verdana" w:eastAsia="Times New Roman" w:hAnsi="Verdana" w:cs="Arial"/>
      <w:sz w:val="20"/>
      <w:lang w:val="en-US" w:eastAsia="en-US"/>
    </w:rPr>
  </w:style>
  <w:style w:type="paragraph" w:styleId="ab">
    <w:name w:val="List Paragraph"/>
    <w:basedOn w:val="a"/>
    <w:uiPriority w:val="34"/>
    <w:qFormat/>
    <w:rsid w:val="008677F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Прокуратура Оренбургской области</dc:creator>
  <cp:keywords/>
  <cp:lastModifiedBy>Пользователь</cp:lastModifiedBy>
  <cp:revision>4</cp:revision>
  <cp:lastPrinted>2021-10-20T07:55:00Z</cp:lastPrinted>
  <dcterms:created xsi:type="dcterms:W3CDTF">2021-10-20T07:56:00Z</dcterms:created>
  <dcterms:modified xsi:type="dcterms:W3CDTF">2021-10-26T09:29:00Z</dcterms:modified>
</cp:coreProperties>
</file>